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F2459" w14:textId="67806352" w:rsidR="00A23261" w:rsidRPr="00A23261" w:rsidRDefault="00A23261" w:rsidP="00A23261">
      <w:pPr>
        <w:jc w:val="center"/>
        <w:rPr>
          <w:b/>
          <w:bCs/>
          <w:sz w:val="24"/>
          <w:szCs w:val="24"/>
        </w:rPr>
      </w:pPr>
      <w:r w:rsidRPr="00A23261">
        <w:rPr>
          <w:b/>
          <w:bCs/>
          <w:sz w:val="24"/>
          <w:szCs w:val="24"/>
        </w:rPr>
        <w:t>Fire in the temple</w:t>
      </w:r>
    </w:p>
    <w:p w14:paraId="1909DC67" w14:textId="6D7CCF46" w:rsidR="00A23261" w:rsidRPr="00A23261" w:rsidRDefault="00A23261" w:rsidP="00A23261">
      <w:pPr>
        <w:jc w:val="center"/>
        <w:rPr>
          <w:sz w:val="24"/>
          <w:szCs w:val="24"/>
        </w:rPr>
      </w:pPr>
      <w:r w:rsidRPr="00A23261">
        <w:rPr>
          <w:sz w:val="24"/>
          <w:szCs w:val="24"/>
        </w:rPr>
        <w:t>A review of this new play by Glen Williamson</w:t>
      </w:r>
    </w:p>
    <w:p w14:paraId="33DBA49C" w14:textId="5F0A9033" w:rsidR="00A23261" w:rsidRPr="00A23261" w:rsidRDefault="00A23261" w:rsidP="00A23261">
      <w:pPr>
        <w:jc w:val="center"/>
        <w:rPr>
          <w:sz w:val="24"/>
          <w:szCs w:val="24"/>
        </w:rPr>
      </w:pPr>
      <w:r w:rsidRPr="00A23261">
        <w:rPr>
          <w:sz w:val="24"/>
          <w:szCs w:val="24"/>
        </w:rPr>
        <w:t>17</w:t>
      </w:r>
      <w:r w:rsidRPr="00A23261">
        <w:rPr>
          <w:sz w:val="24"/>
          <w:szCs w:val="24"/>
          <w:vertAlign w:val="superscript"/>
        </w:rPr>
        <w:t>th</w:t>
      </w:r>
      <w:r w:rsidRPr="00A23261">
        <w:rPr>
          <w:sz w:val="24"/>
          <w:szCs w:val="24"/>
        </w:rPr>
        <w:t xml:space="preserve"> September 2023</w:t>
      </w:r>
    </w:p>
    <w:p w14:paraId="78BFEE9E" w14:textId="0781707F" w:rsidR="00A23261" w:rsidRPr="00A23261" w:rsidRDefault="00A23261" w:rsidP="00A23261">
      <w:pPr>
        <w:jc w:val="center"/>
        <w:rPr>
          <w:sz w:val="20"/>
          <w:szCs w:val="20"/>
        </w:rPr>
      </w:pPr>
      <w:r w:rsidRPr="00A23261">
        <w:rPr>
          <w:sz w:val="20"/>
          <w:szCs w:val="20"/>
        </w:rPr>
        <w:t>By Aaron Mirkin</w:t>
      </w:r>
    </w:p>
    <w:p w14:paraId="7147801C" w14:textId="77777777" w:rsidR="00A23261" w:rsidRPr="00A23261" w:rsidRDefault="00A23261">
      <w:pPr>
        <w:rPr>
          <w:sz w:val="24"/>
          <w:szCs w:val="24"/>
        </w:rPr>
      </w:pPr>
    </w:p>
    <w:p w14:paraId="17D2FF1D" w14:textId="332D8D6F" w:rsidR="00A612E4" w:rsidRPr="00A23261" w:rsidRDefault="006F7F63">
      <w:pPr>
        <w:rPr>
          <w:sz w:val="24"/>
          <w:szCs w:val="24"/>
        </w:rPr>
      </w:pPr>
      <w:r w:rsidRPr="00A23261">
        <w:rPr>
          <w:sz w:val="24"/>
          <w:szCs w:val="24"/>
        </w:rPr>
        <w:t>Last night I had the great privilege of being able to witness</w:t>
      </w:r>
      <w:r w:rsidR="003504C5">
        <w:rPr>
          <w:sz w:val="24"/>
          <w:szCs w:val="24"/>
        </w:rPr>
        <w:t xml:space="preserve"> and experience</w:t>
      </w:r>
      <w:r w:rsidRPr="00A23261">
        <w:rPr>
          <w:sz w:val="24"/>
          <w:szCs w:val="24"/>
        </w:rPr>
        <w:t xml:space="preserve"> a performance of Glen Williamson’s new play ‘Fire in the Temple’ performed at Camphill Copake, Upstate New York. It is the fruit of </w:t>
      </w:r>
      <w:r w:rsidR="00E86F60">
        <w:rPr>
          <w:sz w:val="24"/>
          <w:szCs w:val="24"/>
        </w:rPr>
        <w:t>six</w:t>
      </w:r>
      <w:r w:rsidRPr="00A23261">
        <w:rPr>
          <w:sz w:val="24"/>
          <w:szCs w:val="24"/>
        </w:rPr>
        <w:t xml:space="preserve"> years of work with various iterations and collaborations along the way. This final form is </w:t>
      </w:r>
      <w:r w:rsidR="003504C5">
        <w:rPr>
          <w:sz w:val="24"/>
          <w:szCs w:val="24"/>
        </w:rPr>
        <w:t xml:space="preserve">apparently </w:t>
      </w:r>
      <w:r w:rsidRPr="00A23261">
        <w:rPr>
          <w:sz w:val="24"/>
          <w:szCs w:val="24"/>
        </w:rPr>
        <w:t xml:space="preserve">also thanks to the very able </w:t>
      </w:r>
      <w:r w:rsidR="000B710B" w:rsidRPr="00A23261">
        <w:rPr>
          <w:sz w:val="24"/>
          <w:szCs w:val="24"/>
        </w:rPr>
        <w:t>additional work on</w:t>
      </w:r>
      <w:r w:rsidRPr="00A23261">
        <w:rPr>
          <w:sz w:val="24"/>
          <w:szCs w:val="24"/>
        </w:rPr>
        <w:t xml:space="preserve"> the script by director John McManus.</w:t>
      </w:r>
    </w:p>
    <w:p w14:paraId="1FCE7FD9" w14:textId="11835C4C" w:rsidR="00CB010B" w:rsidRPr="00A23261" w:rsidRDefault="00292C34">
      <w:pPr>
        <w:rPr>
          <w:sz w:val="24"/>
          <w:szCs w:val="24"/>
        </w:rPr>
      </w:pPr>
      <w:r w:rsidRPr="00A23261">
        <w:rPr>
          <w:sz w:val="24"/>
          <w:szCs w:val="24"/>
        </w:rPr>
        <w:t xml:space="preserve">The </w:t>
      </w:r>
      <w:r w:rsidR="006F7F63" w:rsidRPr="00A23261">
        <w:rPr>
          <w:sz w:val="24"/>
          <w:szCs w:val="24"/>
        </w:rPr>
        <w:t>13 actors</w:t>
      </w:r>
      <w:r w:rsidR="00CB010B" w:rsidRPr="00A23261">
        <w:rPr>
          <w:sz w:val="24"/>
          <w:szCs w:val="24"/>
        </w:rPr>
        <w:t xml:space="preserve"> and</w:t>
      </w:r>
      <w:r w:rsidR="006F7F63" w:rsidRPr="00A23261">
        <w:rPr>
          <w:sz w:val="24"/>
          <w:szCs w:val="24"/>
        </w:rPr>
        <w:t xml:space="preserve"> eurythmists</w:t>
      </w:r>
      <w:r w:rsidRPr="00A23261">
        <w:rPr>
          <w:sz w:val="24"/>
          <w:szCs w:val="24"/>
        </w:rPr>
        <w:t xml:space="preserve"> </w:t>
      </w:r>
      <w:r w:rsidR="00CB010B" w:rsidRPr="00A23261">
        <w:rPr>
          <w:sz w:val="24"/>
          <w:szCs w:val="24"/>
        </w:rPr>
        <w:t>plus 2</w:t>
      </w:r>
      <w:r w:rsidRPr="00A23261">
        <w:rPr>
          <w:sz w:val="24"/>
          <w:szCs w:val="24"/>
        </w:rPr>
        <w:t xml:space="preserve"> musicians</w:t>
      </w:r>
      <w:r w:rsidR="006F7F63" w:rsidRPr="00A23261">
        <w:rPr>
          <w:sz w:val="24"/>
          <w:szCs w:val="24"/>
        </w:rPr>
        <w:t xml:space="preserve"> received a standing ovation from the audience of some </w:t>
      </w:r>
      <w:r w:rsidRPr="00A23261">
        <w:rPr>
          <w:sz w:val="24"/>
          <w:szCs w:val="24"/>
        </w:rPr>
        <w:t>1</w:t>
      </w:r>
      <w:r w:rsidR="00A23261">
        <w:rPr>
          <w:sz w:val="24"/>
          <w:szCs w:val="24"/>
        </w:rPr>
        <w:t>5</w:t>
      </w:r>
      <w:r w:rsidRPr="00A23261">
        <w:rPr>
          <w:sz w:val="24"/>
          <w:szCs w:val="24"/>
        </w:rPr>
        <w:t>0</w:t>
      </w:r>
      <w:r w:rsidR="00365BE2">
        <w:rPr>
          <w:sz w:val="24"/>
          <w:szCs w:val="24"/>
        </w:rPr>
        <w:t xml:space="preserve"> - 200</w:t>
      </w:r>
      <w:r w:rsidRPr="00A23261">
        <w:rPr>
          <w:sz w:val="24"/>
          <w:szCs w:val="24"/>
        </w:rPr>
        <w:t xml:space="preserve"> people. The rapturous applause apparently equalling that of the opening</w:t>
      </w:r>
      <w:r w:rsidR="00D53D55" w:rsidRPr="00A23261">
        <w:rPr>
          <w:sz w:val="24"/>
          <w:szCs w:val="24"/>
        </w:rPr>
        <w:t xml:space="preserve"> </w:t>
      </w:r>
      <w:r w:rsidRPr="00A23261">
        <w:rPr>
          <w:sz w:val="24"/>
          <w:szCs w:val="24"/>
        </w:rPr>
        <w:t>night</w:t>
      </w:r>
      <w:r w:rsidR="00A23261">
        <w:rPr>
          <w:sz w:val="24"/>
          <w:szCs w:val="24"/>
        </w:rPr>
        <w:t xml:space="preserve"> the day before</w:t>
      </w:r>
      <w:r w:rsidR="000B710B" w:rsidRPr="00A23261">
        <w:rPr>
          <w:sz w:val="24"/>
          <w:szCs w:val="24"/>
        </w:rPr>
        <w:t xml:space="preserve">; </w:t>
      </w:r>
      <w:r w:rsidR="00AA734B">
        <w:rPr>
          <w:sz w:val="24"/>
          <w:szCs w:val="24"/>
        </w:rPr>
        <w:t>a</w:t>
      </w:r>
      <w:r w:rsidR="00CB010B" w:rsidRPr="00A23261">
        <w:rPr>
          <w:sz w:val="24"/>
          <w:szCs w:val="24"/>
        </w:rPr>
        <w:t xml:space="preserve">nd in my view it was fully deserved. </w:t>
      </w:r>
    </w:p>
    <w:p w14:paraId="6FF84030" w14:textId="7597AE6B" w:rsidR="00292C34" w:rsidRPr="00A23261" w:rsidRDefault="00CB010B">
      <w:pPr>
        <w:rPr>
          <w:sz w:val="24"/>
          <w:szCs w:val="24"/>
        </w:rPr>
      </w:pPr>
      <w:r w:rsidRPr="00A23261">
        <w:rPr>
          <w:sz w:val="24"/>
          <w:szCs w:val="24"/>
        </w:rPr>
        <w:t xml:space="preserve">The performances were by and large very convincing and performed largely </w:t>
      </w:r>
      <w:r w:rsidR="00D53D55" w:rsidRPr="00A23261">
        <w:rPr>
          <w:sz w:val="24"/>
          <w:szCs w:val="24"/>
        </w:rPr>
        <w:t xml:space="preserve">by </w:t>
      </w:r>
      <w:r w:rsidRPr="00A23261">
        <w:rPr>
          <w:sz w:val="24"/>
          <w:szCs w:val="24"/>
        </w:rPr>
        <w:t>semi-professionals</w:t>
      </w:r>
      <w:r w:rsidR="000B710B" w:rsidRPr="00A23261">
        <w:rPr>
          <w:sz w:val="24"/>
          <w:szCs w:val="24"/>
        </w:rPr>
        <w:t>,</w:t>
      </w:r>
      <w:r w:rsidRPr="00A23261">
        <w:rPr>
          <w:sz w:val="24"/>
          <w:szCs w:val="24"/>
        </w:rPr>
        <w:t xml:space="preserve"> </w:t>
      </w:r>
      <w:r w:rsidR="00365BE2">
        <w:rPr>
          <w:sz w:val="24"/>
          <w:szCs w:val="24"/>
        </w:rPr>
        <w:t>most</w:t>
      </w:r>
      <w:r w:rsidRPr="00A23261">
        <w:rPr>
          <w:sz w:val="24"/>
          <w:szCs w:val="24"/>
        </w:rPr>
        <w:t xml:space="preserve"> of whom are </w:t>
      </w:r>
      <w:r w:rsidR="00365BE2">
        <w:rPr>
          <w:sz w:val="24"/>
          <w:szCs w:val="24"/>
        </w:rPr>
        <w:t>connected to</w:t>
      </w:r>
      <w:r w:rsidRPr="00A23261">
        <w:rPr>
          <w:sz w:val="24"/>
          <w:szCs w:val="24"/>
        </w:rPr>
        <w:t xml:space="preserve"> the anthroposophical community in the USA.</w:t>
      </w:r>
    </w:p>
    <w:p w14:paraId="1E38E36A" w14:textId="34CAD8B5" w:rsidR="006F7F63" w:rsidRPr="00A23261" w:rsidRDefault="00292C34">
      <w:pPr>
        <w:rPr>
          <w:sz w:val="24"/>
          <w:szCs w:val="24"/>
        </w:rPr>
      </w:pPr>
      <w:r w:rsidRPr="00A23261">
        <w:rPr>
          <w:sz w:val="24"/>
          <w:szCs w:val="24"/>
        </w:rPr>
        <w:t xml:space="preserve">The 2 ½ hour performance didn’t have a dull moment, both in terms of the drama and the content that so many of us probably know quite well </w:t>
      </w:r>
      <w:r w:rsidR="00CB010B" w:rsidRPr="00A23261">
        <w:rPr>
          <w:sz w:val="24"/>
          <w:szCs w:val="24"/>
        </w:rPr>
        <w:t>from our own studies and engagement with Anthroposophy</w:t>
      </w:r>
      <w:r w:rsidRPr="00A23261">
        <w:rPr>
          <w:sz w:val="24"/>
          <w:szCs w:val="24"/>
        </w:rPr>
        <w:t xml:space="preserve">. </w:t>
      </w:r>
      <w:r w:rsidR="00CB010B" w:rsidRPr="00A23261">
        <w:rPr>
          <w:sz w:val="24"/>
          <w:szCs w:val="24"/>
        </w:rPr>
        <w:t xml:space="preserve">The play begins with the tragic burning of the Goetheanum on New Year’s eve 1922 and portrays key moments in the life and work of Rudolf Steiner and some of his closest co-workers up until </w:t>
      </w:r>
      <w:r w:rsidR="000B710B" w:rsidRPr="00A23261">
        <w:rPr>
          <w:sz w:val="24"/>
          <w:szCs w:val="24"/>
        </w:rPr>
        <w:t>his</w:t>
      </w:r>
      <w:r w:rsidR="00CB010B" w:rsidRPr="00A23261">
        <w:rPr>
          <w:sz w:val="24"/>
          <w:szCs w:val="24"/>
        </w:rPr>
        <w:t xml:space="preserve"> death in March 1925.</w:t>
      </w:r>
    </w:p>
    <w:p w14:paraId="7A10304B" w14:textId="096175F7" w:rsidR="00CB010B" w:rsidRPr="00A23261" w:rsidRDefault="00CB010B">
      <w:pPr>
        <w:rPr>
          <w:sz w:val="24"/>
          <w:szCs w:val="24"/>
        </w:rPr>
      </w:pPr>
      <w:r w:rsidRPr="00A23261">
        <w:rPr>
          <w:sz w:val="24"/>
          <w:szCs w:val="24"/>
        </w:rPr>
        <w:t>Glen has drawn entirely from documented events</w:t>
      </w:r>
      <w:r w:rsidR="00A23261">
        <w:rPr>
          <w:sz w:val="24"/>
          <w:szCs w:val="24"/>
        </w:rPr>
        <w:t xml:space="preserve">, </w:t>
      </w:r>
      <w:r w:rsidRPr="00A23261">
        <w:rPr>
          <w:sz w:val="24"/>
          <w:szCs w:val="24"/>
        </w:rPr>
        <w:t xml:space="preserve">content </w:t>
      </w:r>
      <w:r w:rsidR="00A23261">
        <w:rPr>
          <w:sz w:val="24"/>
          <w:szCs w:val="24"/>
        </w:rPr>
        <w:t xml:space="preserve">and records </w:t>
      </w:r>
      <w:r w:rsidRPr="00A23261">
        <w:rPr>
          <w:sz w:val="24"/>
          <w:szCs w:val="24"/>
        </w:rPr>
        <w:t>of the time, including words from several of Rudolf Steiner’s lectures</w:t>
      </w:r>
      <w:r w:rsidR="00A23261">
        <w:rPr>
          <w:sz w:val="24"/>
          <w:szCs w:val="24"/>
        </w:rPr>
        <w:t xml:space="preserve"> held in that period</w:t>
      </w:r>
      <w:r w:rsidR="00D53D55" w:rsidRPr="00A23261">
        <w:rPr>
          <w:sz w:val="24"/>
          <w:szCs w:val="24"/>
        </w:rPr>
        <w:t>. In Glen’s own words in the programme: ‘Most of the dialogue is drawn from actual words of the historic persons involved – often with only minimal adaptation or retranslation. However I have taken some artistic licence when necessary, while – I hope – remaining faithful to the historic events and characters.’ In addition</w:t>
      </w:r>
      <w:r w:rsidR="000B710B" w:rsidRPr="00A23261">
        <w:rPr>
          <w:sz w:val="24"/>
          <w:szCs w:val="24"/>
        </w:rPr>
        <w:t>,</w:t>
      </w:r>
      <w:r w:rsidR="00D53D55" w:rsidRPr="00A23261">
        <w:rPr>
          <w:sz w:val="24"/>
          <w:szCs w:val="24"/>
        </w:rPr>
        <w:t xml:space="preserve"> Glen has also introduced, in part or whole, content from many different verses and meditations that Rudolf Steiner gave in that time, including a slightly rephrased, but powerfully effective dramatic rendering of the verse usually known as ‘The Green Demons’ given by Rudolf Steiner to Ita Wegman probably late 1924.</w:t>
      </w:r>
    </w:p>
    <w:p w14:paraId="3E3F10AB" w14:textId="777893CB" w:rsidR="00D53D55" w:rsidRPr="00A23261" w:rsidRDefault="00D53D55">
      <w:pPr>
        <w:rPr>
          <w:sz w:val="24"/>
          <w:szCs w:val="24"/>
        </w:rPr>
      </w:pPr>
      <w:r w:rsidRPr="00A23261">
        <w:rPr>
          <w:sz w:val="24"/>
          <w:szCs w:val="24"/>
        </w:rPr>
        <w:t xml:space="preserve">This verse in many ways stands at the heart of the play and </w:t>
      </w:r>
      <w:r w:rsidR="00A23261">
        <w:rPr>
          <w:sz w:val="24"/>
          <w:szCs w:val="24"/>
        </w:rPr>
        <w:t>is an exhortation</w:t>
      </w:r>
      <w:r w:rsidRPr="00A23261">
        <w:rPr>
          <w:sz w:val="24"/>
          <w:szCs w:val="24"/>
        </w:rPr>
        <w:t xml:space="preserve"> to wake up and actively wrestle to </w:t>
      </w:r>
      <w:r w:rsidR="00A23261">
        <w:rPr>
          <w:sz w:val="24"/>
          <w:szCs w:val="24"/>
        </w:rPr>
        <w:t>courageously face</w:t>
      </w:r>
      <w:r w:rsidRPr="00A23261">
        <w:rPr>
          <w:sz w:val="24"/>
          <w:szCs w:val="24"/>
        </w:rPr>
        <w:t xml:space="preserve"> the riddles presented to us by the forces of darkness in our time</w:t>
      </w:r>
      <w:r w:rsidR="00CB2101" w:rsidRPr="00A23261">
        <w:rPr>
          <w:sz w:val="24"/>
          <w:szCs w:val="24"/>
        </w:rPr>
        <w:t xml:space="preserve">. These riddles we should learn to offer up to the spirit worlds who, only then, are able to help humanity to transform the darkness </w:t>
      </w:r>
      <w:r w:rsidR="000B3160" w:rsidRPr="00A23261">
        <w:rPr>
          <w:sz w:val="24"/>
          <w:szCs w:val="24"/>
        </w:rPr>
        <w:t>with</w:t>
      </w:r>
      <w:r w:rsidR="00CB2101" w:rsidRPr="00A23261">
        <w:rPr>
          <w:sz w:val="24"/>
          <w:szCs w:val="24"/>
        </w:rPr>
        <w:t xml:space="preserve"> light. The verse ends with ‘Thus speaks the admonishing gaze of Michaël</w:t>
      </w:r>
      <w:r w:rsidR="00AA734B">
        <w:rPr>
          <w:sz w:val="24"/>
          <w:szCs w:val="24"/>
        </w:rPr>
        <w:t>.</w:t>
      </w:r>
      <w:r w:rsidR="00CB2101" w:rsidRPr="00A23261">
        <w:rPr>
          <w:sz w:val="24"/>
          <w:szCs w:val="24"/>
        </w:rPr>
        <w:t>’</w:t>
      </w:r>
    </w:p>
    <w:p w14:paraId="7B9E8992" w14:textId="4F1CF6C7" w:rsidR="00CB2101" w:rsidRPr="00A23261" w:rsidRDefault="00CB2101">
      <w:pPr>
        <w:rPr>
          <w:sz w:val="24"/>
          <w:szCs w:val="24"/>
        </w:rPr>
      </w:pPr>
      <w:r w:rsidRPr="00A23261">
        <w:rPr>
          <w:sz w:val="24"/>
          <w:szCs w:val="24"/>
        </w:rPr>
        <w:t>And indeed</w:t>
      </w:r>
      <w:r w:rsidR="00AA734B">
        <w:rPr>
          <w:sz w:val="24"/>
          <w:szCs w:val="24"/>
        </w:rPr>
        <w:t>,</w:t>
      </w:r>
      <w:r w:rsidRPr="00A23261">
        <w:rPr>
          <w:sz w:val="24"/>
          <w:szCs w:val="24"/>
        </w:rPr>
        <w:t xml:space="preserve"> we hear and see the Archangel Michaël at many points throughout the play. We also see and hear the spirits of darkness speaking through two representatives of the secret brotherhoods who wish to destroy Anthroposophy and Rudolf Steiner; and also appearing literally as green and black demons who from time to time menace</w:t>
      </w:r>
      <w:r w:rsidR="000B710B" w:rsidRPr="00A23261">
        <w:rPr>
          <w:sz w:val="24"/>
          <w:szCs w:val="24"/>
        </w:rPr>
        <w:t xml:space="preserve"> unseen</w:t>
      </w:r>
      <w:r w:rsidRPr="00A23261">
        <w:rPr>
          <w:sz w:val="24"/>
          <w:szCs w:val="24"/>
        </w:rPr>
        <w:t xml:space="preserve"> around the </w:t>
      </w:r>
      <w:r w:rsidRPr="00A23261">
        <w:rPr>
          <w:sz w:val="24"/>
          <w:szCs w:val="24"/>
        </w:rPr>
        <w:lastRenderedPageBreak/>
        <w:t xml:space="preserve">characters on the stage. </w:t>
      </w:r>
      <w:r w:rsidR="000B3160" w:rsidRPr="00A23261">
        <w:rPr>
          <w:sz w:val="24"/>
          <w:szCs w:val="24"/>
        </w:rPr>
        <w:t>The clever use of lighting and music was especially helpful here</w:t>
      </w:r>
      <w:r w:rsidR="00E429AC">
        <w:rPr>
          <w:sz w:val="24"/>
          <w:szCs w:val="24"/>
        </w:rPr>
        <w:t xml:space="preserve">, </w:t>
      </w:r>
      <w:r w:rsidR="00AA734B">
        <w:rPr>
          <w:sz w:val="24"/>
          <w:szCs w:val="24"/>
        </w:rPr>
        <w:t>as it was</w:t>
      </w:r>
      <w:r w:rsidR="00E429AC">
        <w:rPr>
          <w:sz w:val="24"/>
          <w:szCs w:val="24"/>
        </w:rPr>
        <w:t xml:space="preserve"> also</w:t>
      </w:r>
      <w:r w:rsidR="000B3160" w:rsidRPr="00A23261">
        <w:rPr>
          <w:sz w:val="24"/>
          <w:szCs w:val="24"/>
        </w:rPr>
        <w:t xml:space="preserve"> throughout the play.</w:t>
      </w:r>
    </w:p>
    <w:p w14:paraId="4DD38077" w14:textId="377BD70A" w:rsidR="00CB2101" w:rsidRPr="00A23261" w:rsidRDefault="00CB2101">
      <w:pPr>
        <w:rPr>
          <w:sz w:val="24"/>
          <w:szCs w:val="24"/>
        </w:rPr>
      </w:pPr>
      <w:r w:rsidRPr="00A23261">
        <w:rPr>
          <w:sz w:val="24"/>
          <w:szCs w:val="24"/>
        </w:rPr>
        <w:t xml:space="preserve">More than anything, we </w:t>
      </w:r>
      <w:r w:rsidR="00E429AC">
        <w:rPr>
          <w:sz w:val="24"/>
          <w:szCs w:val="24"/>
        </w:rPr>
        <w:t>we</w:t>
      </w:r>
      <w:r w:rsidRPr="00A23261">
        <w:rPr>
          <w:sz w:val="24"/>
          <w:szCs w:val="24"/>
        </w:rPr>
        <w:t>re able to experience the on-going wrestling of Rudolf Steiner himself who</w:t>
      </w:r>
      <w:r w:rsidR="00E429AC">
        <w:rPr>
          <w:sz w:val="24"/>
          <w:szCs w:val="24"/>
        </w:rPr>
        <w:t>,</w:t>
      </w:r>
      <w:r w:rsidRPr="00A23261">
        <w:rPr>
          <w:sz w:val="24"/>
          <w:szCs w:val="24"/>
        </w:rPr>
        <w:t xml:space="preserve"> day by day, minute by minute, had to deal with constant attacks, both super-sensible and sensible</w:t>
      </w:r>
      <w:r w:rsidR="00E429AC">
        <w:rPr>
          <w:sz w:val="24"/>
          <w:szCs w:val="24"/>
        </w:rPr>
        <w:t>,</w:t>
      </w:r>
      <w:r w:rsidRPr="00A23261">
        <w:rPr>
          <w:sz w:val="24"/>
          <w:szCs w:val="24"/>
        </w:rPr>
        <w:t xml:space="preserve"> on him and his work; especially his having to deal with the blindness and weakness of so many around him</w:t>
      </w:r>
      <w:r w:rsidR="00AA734B">
        <w:rPr>
          <w:sz w:val="24"/>
          <w:szCs w:val="24"/>
        </w:rPr>
        <w:t>; yet always with greatest clarity and compassion</w:t>
      </w:r>
      <w:r w:rsidRPr="00A23261">
        <w:rPr>
          <w:sz w:val="24"/>
          <w:szCs w:val="24"/>
        </w:rPr>
        <w:t>.</w:t>
      </w:r>
    </w:p>
    <w:p w14:paraId="3FF0A5A4" w14:textId="65FDE5FC" w:rsidR="00E429AC" w:rsidRDefault="00CB2101">
      <w:pPr>
        <w:rPr>
          <w:sz w:val="24"/>
          <w:szCs w:val="24"/>
        </w:rPr>
      </w:pPr>
      <w:r w:rsidRPr="00A23261">
        <w:rPr>
          <w:sz w:val="24"/>
          <w:szCs w:val="24"/>
        </w:rPr>
        <w:t xml:space="preserve">There are many very moving moments where one is suddenly thrust into the stark reality of those intense and dramatic times in the </w:t>
      </w:r>
      <w:r w:rsidR="008606B1" w:rsidRPr="00A23261">
        <w:rPr>
          <w:sz w:val="24"/>
          <w:szCs w:val="24"/>
        </w:rPr>
        <w:t>bringing to birth of a worthy home for Anthroposophy</w:t>
      </w:r>
      <w:r w:rsidR="00503FA7">
        <w:rPr>
          <w:sz w:val="24"/>
          <w:szCs w:val="24"/>
        </w:rPr>
        <w:t xml:space="preserve"> with</w:t>
      </w:r>
      <w:r w:rsidR="008606B1" w:rsidRPr="00A23261">
        <w:rPr>
          <w:sz w:val="24"/>
          <w:szCs w:val="24"/>
        </w:rPr>
        <w:t>in human hearts on earth – and time and again thrown into deepest awe and wonder for all those whose destiny and karma led</w:t>
      </w:r>
      <w:r w:rsidR="000B710B" w:rsidRPr="00A23261">
        <w:rPr>
          <w:sz w:val="24"/>
          <w:szCs w:val="24"/>
        </w:rPr>
        <w:t xml:space="preserve"> them</w:t>
      </w:r>
      <w:r w:rsidR="008606B1" w:rsidRPr="00A23261">
        <w:rPr>
          <w:sz w:val="24"/>
          <w:szCs w:val="24"/>
        </w:rPr>
        <w:t xml:space="preserve"> to be there as the frail pioneers</w:t>
      </w:r>
      <w:r w:rsidR="000B710B" w:rsidRPr="00A23261">
        <w:rPr>
          <w:sz w:val="24"/>
          <w:szCs w:val="24"/>
        </w:rPr>
        <w:t xml:space="preserve"> of this work</w:t>
      </w:r>
      <w:r w:rsidR="00E86F60">
        <w:rPr>
          <w:sz w:val="24"/>
          <w:szCs w:val="24"/>
        </w:rPr>
        <w:t xml:space="preserve"> (d</w:t>
      </w:r>
      <w:r w:rsidR="00D40467">
        <w:rPr>
          <w:sz w:val="24"/>
          <w:szCs w:val="24"/>
        </w:rPr>
        <w:t>espite the impending split that</w:t>
      </w:r>
      <w:r w:rsidR="00503FA7">
        <w:rPr>
          <w:sz w:val="24"/>
          <w:szCs w:val="24"/>
        </w:rPr>
        <w:t xml:space="preserve"> we know</w:t>
      </w:r>
      <w:r w:rsidR="00D40467">
        <w:rPr>
          <w:sz w:val="24"/>
          <w:szCs w:val="24"/>
        </w:rPr>
        <w:t xml:space="preserve"> took place in 1935</w:t>
      </w:r>
      <w:r w:rsidR="00503FA7">
        <w:rPr>
          <w:sz w:val="24"/>
          <w:szCs w:val="24"/>
        </w:rPr>
        <w:t>,</w:t>
      </w:r>
      <w:r w:rsidR="00D40467">
        <w:rPr>
          <w:sz w:val="24"/>
          <w:szCs w:val="24"/>
        </w:rPr>
        <w:t xml:space="preserve"> and which is alluded to several times too in the play)</w:t>
      </w:r>
      <w:r w:rsidR="00E86F60">
        <w:rPr>
          <w:sz w:val="24"/>
          <w:szCs w:val="24"/>
        </w:rPr>
        <w:t>.</w:t>
      </w:r>
      <w:r w:rsidR="00D40467">
        <w:rPr>
          <w:sz w:val="24"/>
          <w:szCs w:val="24"/>
        </w:rPr>
        <w:t xml:space="preserve"> </w:t>
      </w:r>
      <w:r w:rsidR="00E429AC">
        <w:rPr>
          <w:sz w:val="24"/>
          <w:szCs w:val="24"/>
        </w:rPr>
        <w:t xml:space="preserve">The karmic backgrounds of Rudolf and Marie Steiner, and Ita Wegman, for instance, are cleverly woven into the drama with seamless ‘flashbacks’ from previous lives. </w:t>
      </w:r>
    </w:p>
    <w:p w14:paraId="01D41A03" w14:textId="05B17661" w:rsidR="000B3160" w:rsidRPr="00A23261" w:rsidRDefault="000B3160">
      <w:pPr>
        <w:rPr>
          <w:sz w:val="24"/>
          <w:szCs w:val="24"/>
        </w:rPr>
      </w:pPr>
      <w:r w:rsidRPr="00A23261">
        <w:rPr>
          <w:sz w:val="24"/>
          <w:szCs w:val="24"/>
        </w:rPr>
        <w:t xml:space="preserve">But the greatest </w:t>
      </w:r>
      <w:r w:rsidR="000B710B" w:rsidRPr="00A23261">
        <w:rPr>
          <w:sz w:val="24"/>
          <w:szCs w:val="24"/>
        </w:rPr>
        <w:t>awe</w:t>
      </w:r>
      <w:r w:rsidRPr="00A23261">
        <w:rPr>
          <w:sz w:val="24"/>
          <w:szCs w:val="24"/>
        </w:rPr>
        <w:t>, wonder and compassion was awakened</w:t>
      </w:r>
      <w:r w:rsidR="000B710B" w:rsidRPr="00A23261">
        <w:rPr>
          <w:sz w:val="24"/>
          <w:szCs w:val="24"/>
        </w:rPr>
        <w:t xml:space="preserve"> n</w:t>
      </w:r>
      <w:r w:rsidR="008606B1" w:rsidRPr="00A23261">
        <w:rPr>
          <w:sz w:val="24"/>
          <w:szCs w:val="24"/>
        </w:rPr>
        <w:t>ot least of all for Rudolf Steiner himself</w:t>
      </w:r>
      <w:r w:rsidR="000B710B" w:rsidRPr="00A23261">
        <w:rPr>
          <w:sz w:val="24"/>
          <w:szCs w:val="24"/>
        </w:rPr>
        <w:t>,</w:t>
      </w:r>
      <w:r w:rsidR="008606B1" w:rsidRPr="00A23261">
        <w:rPr>
          <w:sz w:val="24"/>
          <w:szCs w:val="24"/>
        </w:rPr>
        <w:t xml:space="preserve"> and the suffering that he had to endure, leaving no stone unturned to wake up as many people as possible to the desperate needs of the time and of our pressing Michaël Age. </w:t>
      </w:r>
    </w:p>
    <w:p w14:paraId="69E24D77" w14:textId="7A06AB7A" w:rsidR="00CB2101" w:rsidRPr="00A23261" w:rsidRDefault="008606B1">
      <w:pPr>
        <w:rPr>
          <w:sz w:val="24"/>
          <w:szCs w:val="24"/>
        </w:rPr>
      </w:pPr>
      <w:r w:rsidRPr="00A23261">
        <w:rPr>
          <w:sz w:val="24"/>
          <w:szCs w:val="24"/>
        </w:rPr>
        <w:t>In the light of all of that, I felt</w:t>
      </w:r>
      <w:r w:rsidR="000B3160" w:rsidRPr="00A23261">
        <w:rPr>
          <w:sz w:val="24"/>
          <w:szCs w:val="24"/>
        </w:rPr>
        <w:t>/feel</w:t>
      </w:r>
      <w:r w:rsidRPr="00A23261">
        <w:rPr>
          <w:sz w:val="24"/>
          <w:szCs w:val="24"/>
        </w:rPr>
        <w:t xml:space="preserve"> very humbled</w:t>
      </w:r>
      <w:r w:rsidR="000B3160" w:rsidRPr="00A23261">
        <w:rPr>
          <w:sz w:val="24"/>
          <w:szCs w:val="24"/>
        </w:rPr>
        <w:t>,</w:t>
      </w:r>
      <w:r w:rsidRPr="00A23261">
        <w:rPr>
          <w:sz w:val="24"/>
          <w:szCs w:val="24"/>
        </w:rPr>
        <w:t xml:space="preserve"> and also in many ways ashamed to be such a weak and poor proponent and defender of Anthroposophy and Rudolf Steiner</w:t>
      </w:r>
      <w:r w:rsidR="00365BE2">
        <w:rPr>
          <w:sz w:val="24"/>
          <w:szCs w:val="24"/>
        </w:rPr>
        <w:t xml:space="preserve"> in my own life.</w:t>
      </w:r>
    </w:p>
    <w:p w14:paraId="25C9DD7E" w14:textId="0BDE704F" w:rsidR="000B3160" w:rsidRDefault="000B3160">
      <w:pPr>
        <w:rPr>
          <w:sz w:val="24"/>
          <w:szCs w:val="24"/>
        </w:rPr>
      </w:pPr>
      <w:r w:rsidRPr="00A23261">
        <w:rPr>
          <w:sz w:val="24"/>
          <w:szCs w:val="24"/>
        </w:rPr>
        <w:t>And t</w:t>
      </w:r>
      <w:r w:rsidR="008606B1" w:rsidRPr="00A23261">
        <w:rPr>
          <w:sz w:val="24"/>
          <w:szCs w:val="24"/>
        </w:rPr>
        <w:t>his</w:t>
      </w:r>
      <w:r w:rsidRPr="00A23261">
        <w:rPr>
          <w:sz w:val="24"/>
          <w:szCs w:val="24"/>
        </w:rPr>
        <w:t>, in many ways,</w:t>
      </w:r>
      <w:r w:rsidR="008606B1" w:rsidRPr="00A23261">
        <w:rPr>
          <w:sz w:val="24"/>
          <w:szCs w:val="24"/>
        </w:rPr>
        <w:t xml:space="preserve"> is probably the greatest achievement of the play – rather than attempt to present an accurate blow-by-blow presentation of events which would no doubt satisfy one’s ‘need to know’</w:t>
      </w:r>
      <w:r w:rsidR="00365BE2">
        <w:rPr>
          <w:sz w:val="24"/>
          <w:szCs w:val="24"/>
        </w:rPr>
        <w:t xml:space="preserve"> (and there was certainly plenty of that)</w:t>
      </w:r>
      <w:r w:rsidR="008606B1" w:rsidRPr="00A23261">
        <w:rPr>
          <w:sz w:val="24"/>
          <w:szCs w:val="24"/>
        </w:rPr>
        <w:t>, Glen, together with the fine directive skills of John McManus</w:t>
      </w:r>
      <w:r w:rsidRPr="00A23261">
        <w:rPr>
          <w:sz w:val="24"/>
          <w:szCs w:val="24"/>
        </w:rPr>
        <w:t xml:space="preserve"> and convincing performances</w:t>
      </w:r>
      <w:r w:rsidR="008606B1" w:rsidRPr="00A23261">
        <w:rPr>
          <w:sz w:val="24"/>
          <w:szCs w:val="24"/>
        </w:rPr>
        <w:t xml:space="preserve">, has </w:t>
      </w:r>
      <w:r w:rsidR="00365BE2">
        <w:rPr>
          <w:sz w:val="24"/>
          <w:szCs w:val="24"/>
        </w:rPr>
        <w:t xml:space="preserve">rather </w:t>
      </w:r>
      <w:r w:rsidR="008606B1" w:rsidRPr="00A23261">
        <w:rPr>
          <w:sz w:val="24"/>
          <w:szCs w:val="24"/>
        </w:rPr>
        <w:t>created a work of art that touches not only the head, but also the heart and hands – very deeply. If I dare say, the individuality of Rudolf Steiner, and indeed of Anthroposophia herself</w:t>
      </w:r>
      <w:r w:rsidR="00D40467">
        <w:rPr>
          <w:sz w:val="24"/>
          <w:szCs w:val="24"/>
        </w:rPr>
        <w:t>,</w:t>
      </w:r>
      <w:r w:rsidR="00503FA7">
        <w:rPr>
          <w:sz w:val="24"/>
          <w:szCs w:val="24"/>
        </w:rPr>
        <w:t xml:space="preserve"> could at times be</w:t>
      </w:r>
      <w:r w:rsidR="008606B1" w:rsidRPr="00A23261">
        <w:rPr>
          <w:sz w:val="24"/>
          <w:szCs w:val="24"/>
        </w:rPr>
        <w:t xml:space="preserve"> felt, asking the burning question that </w:t>
      </w:r>
      <w:r w:rsidR="00D40467">
        <w:rPr>
          <w:sz w:val="24"/>
          <w:szCs w:val="24"/>
        </w:rPr>
        <w:t>sounds forth</w:t>
      </w:r>
      <w:r w:rsidR="008606B1" w:rsidRPr="00A23261">
        <w:rPr>
          <w:sz w:val="24"/>
          <w:szCs w:val="24"/>
        </w:rPr>
        <w:t xml:space="preserve"> in many ways during the play</w:t>
      </w:r>
      <w:r w:rsidRPr="00A23261">
        <w:rPr>
          <w:sz w:val="24"/>
          <w:szCs w:val="24"/>
        </w:rPr>
        <w:t>:</w:t>
      </w:r>
      <w:r w:rsidR="008606B1" w:rsidRPr="00A23261">
        <w:rPr>
          <w:sz w:val="24"/>
          <w:szCs w:val="24"/>
        </w:rPr>
        <w:t xml:space="preserve"> ‘</w:t>
      </w:r>
      <w:r w:rsidR="00365BE2">
        <w:rPr>
          <w:sz w:val="24"/>
          <w:szCs w:val="24"/>
        </w:rPr>
        <w:t>What happened then is still happening today, and the forces of darkness are as active now as they were then.</w:t>
      </w:r>
      <w:r w:rsidR="00365BE2" w:rsidRPr="00365BE2">
        <w:rPr>
          <w:sz w:val="24"/>
          <w:szCs w:val="24"/>
        </w:rPr>
        <w:t xml:space="preserve"> </w:t>
      </w:r>
      <w:r w:rsidR="00365BE2" w:rsidRPr="00A23261">
        <w:rPr>
          <w:sz w:val="24"/>
          <w:szCs w:val="24"/>
        </w:rPr>
        <w:t xml:space="preserve">Will </w:t>
      </w:r>
      <w:r w:rsidR="00365BE2" w:rsidRPr="00D40467">
        <w:rPr>
          <w:sz w:val="24"/>
          <w:szCs w:val="24"/>
        </w:rPr>
        <w:t>you</w:t>
      </w:r>
      <w:r w:rsidR="00365BE2" w:rsidRPr="00A23261">
        <w:rPr>
          <w:i/>
          <w:iCs/>
          <w:sz w:val="24"/>
          <w:szCs w:val="24"/>
        </w:rPr>
        <w:t xml:space="preserve"> </w:t>
      </w:r>
      <w:r w:rsidR="00365BE2" w:rsidRPr="00A23261">
        <w:rPr>
          <w:sz w:val="24"/>
          <w:szCs w:val="24"/>
        </w:rPr>
        <w:t xml:space="preserve">wake up </w:t>
      </w:r>
      <w:r w:rsidR="00365BE2">
        <w:rPr>
          <w:sz w:val="24"/>
          <w:szCs w:val="24"/>
        </w:rPr>
        <w:t xml:space="preserve">and offer yourself as a </w:t>
      </w:r>
      <w:r w:rsidR="00503FA7">
        <w:rPr>
          <w:sz w:val="24"/>
          <w:szCs w:val="24"/>
        </w:rPr>
        <w:t xml:space="preserve">true and </w:t>
      </w:r>
      <w:r w:rsidR="00365BE2">
        <w:rPr>
          <w:sz w:val="24"/>
          <w:szCs w:val="24"/>
        </w:rPr>
        <w:t xml:space="preserve">willing servant </w:t>
      </w:r>
      <w:r w:rsidR="00365BE2" w:rsidRPr="00A23261">
        <w:rPr>
          <w:sz w:val="24"/>
          <w:szCs w:val="24"/>
        </w:rPr>
        <w:t>of Anthroposoph</w:t>
      </w:r>
      <w:r w:rsidR="00503FA7">
        <w:rPr>
          <w:sz w:val="24"/>
          <w:szCs w:val="24"/>
        </w:rPr>
        <w:t>ia</w:t>
      </w:r>
      <w:r w:rsidR="00365BE2">
        <w:rPr>
          <w:sz w:val="24"/>
          <w:szCs w:val="24"/>
        </w:rPr>
        <w:t>?</w:t>
      </w:r>
      <w:r w:rsidR="00A23261" w:rsidRPr="00A23261">
        <w:rPr>
          <w:sz w:val="24"/>
          <w:szCs w:val="24"/>
        </w:rPr>
        <w:t>’</w:t>
      </w:r>
    </w:p>
    <w:p w14:paraId="53F5A2AB" w14:textId="3045D3BD" w:rsidR="00D40467" w:rsidRPr="00A23261" w:rsidRDefault="00D40467">
      <w:pPr>
        <w:rPr>
          <w:sz w:val="24"/>
          <w:szCs w:val="24"/>
        </w:rPr>
      </w:pPr>
      <w:r>
        <w:rPr>
          <w:sz w:val="24"/>
          <w:szCs w:val="24"/>
        </w:rPr>
        <w:t xml:space="preserve">The play is certainly no </w:t>
      </w:r>
      <w:r w:rsidR="00503FA7">
        <w:rPr>
          <w:sz w:val="24"/>
          <w:szCs w:val="24"/>
        </w:rPr>
        <w:t>dramatized</w:t>
      </w:r>
      <w:r>
        <w:rPr>
          <w:sz w:val="24"/>
          <w:szCs w:val="24"/>
        </w:rPr>
        <w:t xml:space="preserve"> history lesson, but far more a calling out to the hearts of all who consider themselves to be Anthroposophists today - right here and now!</w:t>
      </w:r>
    </w:p>
    <w:p w14:paraId="37E1275B" w14:textId="0C7610C8" w:rsidR="00A23261" w:rsidRPr="00A23261" w:rsidRDefault="00A23261">
      <w:pPr>
        <w:rPr>
          <w:sz w:val="24"/>
          <w:szCs w:val="24"/>
        </w:rPr>
      </w:pPr>
      <w:r w:rsidRPr="00A23261">
        <w:rPr>
          <w:sz w:val="24"/>
          <w:szCs w:val="24"/>
        </w:rPr>
        <w:t>My heartfelt gratitude goes out to all who made this play possible, and especially to Glen for his daring, wit and c</w:t>
      </w:r>
      <w:r w:rsidR="00D40467">
        <w:rPr>
          <w:sz w:val="24"/>
          <w:szCs w:val="24"/>
        </w:rPr>
        <w:t>onviction</w:t>
      </w:r>
      <w:r w:rsidRPr="00A23261">
        <w:rPr>
          <w:sz w:val="24"/>
          <w:szCs w:val="24"/>
        </w:rPr>
        <w:t xml:space="preserve"> </w:t>
      </w:r>
      <w:r w:rsidR="00AA734B">
        <w:rPr>
          <w:sz w:val="24"/>
          <w:szCs w:val="24"/>
        </w:rPr>
        <w:t>in</w:t>
      </w:r>
      <w:r w:rsidRPr="00A23261">
        <w:rPr>
          <w:sz w:val="24"/>
          <w:szCs w:val="24"/>
        </w:rPr>
        <w:t xml:space="preserve"> bring</w:t>
      </w:r>
      <w:r w:rsidR="00AA734B">
        <w:rPr>
          <w:sz w:val="24"/>
          <w:szCs w:val="24"/>
        </w:rPr>
        <w:t>ing</w:t>
      </w:r>
      <w:r w:rsidRPr="00A23261">
        <w:rPr>
          <w:sz w:val="24"/>
          <w:szCs w:val="24"/>
        </w:rPr>
        <w:t xml:space="preserve"> this play to us now. I very much hope that in one way or another it might find </w:t>
      </w:r>
      <w:r w:rsidR="00503FA7" w:rsidRPr="00A23261">
        <w:rPr>
          <w:sz w:val="24"/>
          <w:szCs w:val="24"/>
        </w:rPr>
        <w:t>its</w:t>
      </w:r>
      <w:r w:rsidRPr="00A23261">
        <w:rPr>
          <w:sz w:val="24"/>
          <w:szCs w:val="24"/>
        </w:rPr>
        <w:t xml:space="preserve"> way</w:t>
      </w:r>
      <w:r w:rsidR="00AA734B">
        <w:rPr>
          <w:sz w:val="24"/>
          <w:szCs w:val="24"/>
        </w:rPr>
        <w:t>, either on the stage or at least as readings, into as many of our anthroposophical groups</w:t>
      </w:r>
      <w:r w:rsidRPr="00A23261">
        <w:rPr>
          <w:sz w:val="24"/>
          <w:szCs w:val="24"/>
        </w:rPr>
        <w:t xml:space="preserve"> as possible around the world.</w:t>
      </w:r>
    </w:p>
    <w:p w14:paraId="27DF470A" w14:textId="3A0DEAFF" w:rsidR="00D53D55" w:rsidRPr="00A23261" w:rsidRDefault="00D53D55">
      <w:pPr>
        <w:rPr>
          <w:sz w:val="24"/>
          <w:szCs w:val="24"/>
        </w:rPr>
      </w:pPr>
    </w:p>
    <w:sectPr w:rsidR="00D53D55" w:rsidRPr="00A232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F63"/>
    <w:rsid w:val="000B3160"/>
    <w:rsid w:val="000B710B"/>
    <w:rsid w:val="000D183F"/>
    <w:rsid w:val="00292C34"/>
    <w:rsid w:val="003504C5"/>
    <w:rsid w:val="00365BE2"/>
    <w:rsid w:val="003D4FA9"/>
    <w:rsid w:val="00503FA7"/>
    <w:rsid w:val="006F7F63"/>
    <w:rsid w:val="008606B1"/>
    <w:rsid w:val="00A23261"/>
    <w:rsid w:val="00A612E4"/>
    <w:rsid w:val="00AA734B"/>
    <w:rsid w:val="00B41BB0"/>
    <w:rsid w:val="00CB010B"/>
    <w:rsid w:val="00CB2101"/>
    <w:rsid w:val="00D40467"/>
    <w:rsid w:val="00D53D55"/>
    <w:rsid w:val="00E429AC"/>
    <w:rsid w:val="00E86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72DDC"/>
  <w15:chartTrackingRefBased/>
  <w15:docId w15:val="{F1D7C87F-37CE-409A-90BD-3525BAC87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869</Words>
  <Characters>4956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saul mirkin</dc:creator>
  <cp:keywords/>
  <dc:description/>
  <cp:lastModifiedBy>Glen Williamson</cp:lastModifiedBy>
  <cp:revision>3</cp:revision>
  <dcterms:created xsi:type="dcterms:W3CDTF">2023-09-18T16:10:00Z</dcterms:created>
  <dcterms:modified xsi:type="dcterms:W3CDTF">2023-12-01T19:17:00Z</dcterms:modified>
</cp:coreProperties>
</file>